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D7213A" w:rsidRDefault="00902BBB" w:rsidP="00D7213A">
      <w:pPr>
        <w:spacing w:after="0"/>
        <w:rPr>
          <w:rFonts w:ascii="Times New Roman" w:hAnsi="Times New Roman" w:cs="Times New Roman"/>
        </w:rPr>
      </w:pPr>
      <w:bookmarkStart w:id="0" w:name="_GoBack"/>
      <w:bookmarkEnd w:id="0"/>
      <w:r w:rsidRPr="00D7213A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D7213A" w:rsidRDefault="00AD5E25" w:rsidP="00D7213A">
      <w:pPr>
        <w:spacing w:after="0"/>
        <w:rPr>
          <w:rFonts w:ascii="Times New Roman" w:hAnsi="Times New Roman" w:cs="Times New Roman"/>
        </w:rPr>
      </w:pPr>
      <w:r w:rsidRPr="00D7213A">
        <w:rPr>
          <w:rFonts w:ascii="Times New Roman" w:hAnsi="Times New Roman" w:cs="Times New Roman"/>
        </w:rPr>
        <w:t>KLASA</w:t>
      </w:r>
      <w:r w:rsidR="00486AC8" w:rsidRPr="00D7213A">
        <w:rPr>
          <w:rFonts w:ascii="Times New Roman" w:hAnsi="Times New Roman" w:cs="Times New Roman"/>
        </w:rPr>
        <w:t xml:space="preserve">: </w:t>
      </w:r>
      <w:r w:rsidR="00411319" w:rsidRPr="00D7213A">
        <w:rPr>
          <w:rFonts w:ascii="Times New Roman" w:hAnsi="Times New Roman" w:cs="Times New Roman"/>
        </w:rPr>
        <w:t>…….</w:t>
      </w:r>
    </w:p>
    <w:p w14:paraId="3016E031" w14:textId="08B2EC4A" w:rsidR="00486AC8" w:rsidRPr="00D7213A" w:rsidRDefault="00AD5E25" w:rsidP="00D7213A">
      <w:pPr>
        <w:spacing w:after="0"/>
        <w:rPr>
          <w:rFonts w:ascii="Times New Roman" w:hAnsi="Times New Roman" w:cs="Times New Roman"/>
        </w:rPr>
      </w:pPr>
      <w:r w:rsidRPr="00D7213A">
        <w:rPr>
          <w:rFonts w:ascii="Times New Roman" w:hAnsi="Times New Roman" w:cs="Times New Roman"/>
        </w:rPr>
        <w:t>URBROJ</w:t>
      </w:r>
      <w:r w:rsidR="00486AC8" w:rsidRPr="00D7213A">
        <w:rPr>
          <w:rFonts w:ascii="Times New Roman" w:hAnsi="Times New Roman" w:cs="Times New Roman"/>
        </w:rPr>
        <w:t xml:space="preserve">: </w:t>
      </w:r>
      <w:r w:rsidR="00411319" w:rsidRPr="00D7213A">
        <w:rPr>
          <w:rFonts w:ascii="Times New Roman" w:hAnsi="Times New Roman" w:cs="Times New Roman"/>
        </w:rPr>
        <w:t>……</w:t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</w:r>
      <w:r w:rsidR="0042774F" w:rsidRPr="00D7213A">
        <w:rPr>
          <w:rFonts w:ascii="Times New Roman" w:hAnsi="Times New Roman" w:cs="Times New Roman"/>
        </w:rPr>
        <w:tab/>
        <w:t>P R I J E D L O G</w:t>
      </w:r>
      <w:r w:rsidR="0042774F" w:rsidRPr="00D7213A">
        <w:rPr>
          <w:rFonts w:ascii="Times New Roman" w:hAnsi="Times New Roman" w:cs="Times New Roman"/>
        </w:rPr>
        <w:tab/>
      </w:r>
    </w:p>
    <w:p w14:paraId="78A3892C" w14:textId="77777777" w:rsidR="00486AC8" w:rsidRPr="00D7213A" w:rsidRDefault="00486AC8" w:rsidP="00D7213A">
      <w:pPr>
        <w:spacing w:after="0"/>
        <w:rPr>
          <w:rFonts w:ascii="Times New Roman" w:hAnsi="Times New Roman" w:cs="Times New Roman"/>
        </w:rPr>
      </w:pPr>
      <w:r w:rsidRPr="00D7213A">
        <w:rPr>
          <w:rFonts w:ascii="Times New Roman" w:hAnsi="Times New Roman" w:cs="Times New Roman"/>
        </w:rPr>
        <w:t xml:space="preserve">Karlovac, </w:t>
      </w:r>
      <w:r w:rsidR="00411319" w:rsidRPr="00D7213A">
        <w:rPr>
          <w:rFonts w:ascii="Times New Roman" w:hAnsi="Times New Roman" w:cs="Times New Roman"/>
        </w:rPr>
        <w:t>…….</w:t>
      </w:r>
    </w:p>
    <w:p w14:paraId="422DDAF5" w14:textId="012B0388" w:rsidR="0042774F" w:rsidRPr="00D7213A" w:rsidRDefault="00486AC8" w:rsidP="00D7213A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  <w:r w:rsidRPr="00D7213A">
        <w:rPr>
          <w:rFonts w:ascii="Times New Roman" w:hAnsi="Times New Roman" w:cs="Times New Roman"/>
          <w:b/>
          <w:bCs/>
        </w:rPr>
        <w:tab/>
      </w:r>
    </w:p>
    <w:p w14:paraId="6A17EFAB" w14:textId="1B7BF358" w:rsidR="0042774F" w:rsidRPr="00D7213A" w:rsidRDefault="0042774F" w:rsidP="00D7213A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Calibri" w:hAnsi="Times New Roman" w:cs="Times New Roman"/>
          <w:color w:val="000000"/>
        </w:rPr>
      </w:pPr>
      <w:r w:rsidRPr="00D7213A">
        <w:rPr>
          <w:rFonts w:ascii="Times New Roman" w:eastAsia="Calibri" w:hAnsi="Times New Roman" w:cs="Times New Roman"/>
          <w:color w:val="000000"/>
        </w:rPr>
        <w:t>Na temelju članka 34. i 97. Statuta Grada Karlovca („Glasnik Grada Karlovca“ br. 1/15 – potpuni tekst</w:t>
      </w:r>
      <w:r w:rsidR="00C906A0" w:rsidRPr="00D7213A">
        <w:rPr>
          <w:rFonts w:ascii="Times New Roman" w:eastAsia="Calibri" w:hAnsi="Times New Roman" w:cs="Times New Roman"/>
          <w:color w:val="000000"/>
        </w:rPr>
        <w:t>; 3/18, 13/18</w:t>
      </w:r>
      <w:r w:rsidR="00BF3770">
        <w:rPr>
          <w:rFonts w:ascii="Times New Roman" w:eastAsia="Calibri" w:hAnsi="Times New Roman" w:cs="Times New Roman"/>
          <w:color w:val="000000"/>
        </w:rPr>
        <w:t>,</w:t>
      </w:r>
      <w:r w:rsidR="00E669AA">
        <w:rPr>
          <w:rFonts w:ascii="Times New Roman" w:eastAsia="Calibri" w:hAnsi="Times New Roman" w:cs="Times New Roman"/>
          <w:color w:val="000000"/>
        </w:rPr>
        <w:t xml:space="preserve"> </w:t>
      </w:r>
      <w:r w:rsidR="00BF3770">
        <w:rPr>
          <w:rFonts w:ascii="Times New Roman" w:eastAsia="Calibri" w:hAnsi="Times New Roman" w:cs="Times New Roman"/>
          <w:color w:val="000000"/>
        </w:rPr>
        <w:t>6/20</w:t>
      </w:r>
      <w:r w:rsidRPr="00D7213A">
        <w:rPr>
          <w:rFonts w:ascii="Times New Roman" w:eastAsia="Calibri" w:hAnsi="Times New Roman" w:cs="Times New Roman"/>
          <w:lang w:eastAsia="hr-HR"/>
        </w:rPr>
        <w:t>)</w:t>
      </w:r>
      <w:r w:rsidRPr="00D7213A">
        <w:rPr>
          <w:rFonts w:ascii="Times New Roman" w:eastAsia="Calibri" w:hAnsi="Times New Roman" w:cs="Times New Roman"/>
          <w:color w:val="000000"/>
        </w:rPr>
        <w:t xml:space="preserve"> Gradsko vijeće Grada Karlovca na _____ sjedni</w:t>
      </w:r>
      <w:r w:rsidR="00B964B7" w:rsidRPr="00D7213A">
        <w:rPr>
          <w:rFonts w:ascii="Times New Roman" w:eastAsia="Calibri" w:hAnsi="Times New Roman" w:cs="Times New Roman"/>
          <w:color w:val="000000"/>
        </w:rPr>
        <w:t>ci održanoj dana __________ 20</w:t>
      </w:r>
      <w:r w:rsidR="00BB5F08" w:rsidRPr="00D7213A">
        <w:rPr>
          <w:rFonts w:ascii="Times New Roman" w:eastAsia="Calibri" w:hAnsi="Times New Roman" w:cs="Times New Roman"/>
          <w:color w:val="000000"/>
        </w:rPr>
        <w:t>20</w:t>
      </w:r>
      <w:r w:rsidRPr="00D7213A">
        <w:rPr>
          <w:rFonts w:ascii="Times New Roman" w:eastAsia="Calibri" w:hAnsi="Times New Roman" w:cs="Times New Roman"/>
          <w:color w:val="000000"/>
        </w:rPr>
        <w:t>. godine donijelo je:</w:t>
      </w:r>
    </w:p>
    <w:p w14:paraId="7AF161E9" w14:textId="77777777" w:rsidR="0042774F" w:rsidRPr="00D7213A" w:rsidRDefault="0042774F" w:rsidP="00D7213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32768CF6" w14:textId="3AAB72A2" w:rsidR="0042774F" w:rsidRPr="00D7213A" w:rsidRDefault="00B83C05" w:rsidP="00D7213A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D7213A">
        <w:rPr>
          <w:rFonts w:ascii="Times New Roman" w:eastAsia="Calibri" w:hAnsi="Times New Roman" w:cs="Times New Roman"/>
          <w:b/>
          <w:lang w:eastAsia="hr-HR"/>
        </w:rPr>
        <w:t xml:space="preserve">ODLUKU </w:t>
      </w:r>
    </w:p>
    <w:p w14:paraId="27BDE29D" w14:textId="423F998F" w:rsidR="00B83C05" w:rsidRPr="00D7213A" w:rsidRDefault="00C444D7" w:rsidP="00D7213A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</w:rPr>
      </w:pPr>
      <w:r w:rsidRPr="00D7213A">
        <w:rPr>
          <w:rFonts w:ascii="Times New Roman" w:hAnsi="Times New Roman" w:cs="Times New Roman"/>
          <w:b/>
        </w:rPr>
        <w:t xml:space="preserve">o </w:t>
      </w:r>
      <w:r w:rsidRPr="00D7213A">
        <w:rPr>
          <w:rFonts w:ascii="Times New Roman" w:eastAsia="Times New Roman" w:hAnsi="Times New Roman" w:cs="Times New Roman"/>
          <w:b/>
        </w:rPr>
        <w:t>postupku nabave radova „</w:t>
      </w:r>
      <w:r w:rsidR="000E2DE9">
        <w:rPr>
          <w:rFonts w:ascii="Times New Roman" w:eastAsia="Times New Roman" w:hAnsi="Times New Roman" w:cs="Times New Roman"/>
          <w:b/>
        </w:rPr>
        <w:t xml:space="preserve">rekonstrukcija dijela ulice Stanka </w:t>
      </w:r>
      <w:proofErr w:type="spellStart"/>
      <w:r w:rsidR="000E2DE9">
        <w:rPr>
          <w:rFonts w:ascii="Times New Roman" w:eastAsia="Times New Roman" w:hAnsi="Times New Roman" w:cs="Times New Roman"/>
          <w:b/>
        </w:rPr>
        <w:t>Vraza</w:t>
      </w:r>
      <w:proofErr w:type="spellEnd"/>
      <w:r w:rsidR="003A22EB">
        <w:rPr>
          <w:rFonts w:ascii="Times New Roman" w:eastAsia="Times New Roman" w:hAnsi="Times New Roman" w:cs="Times New Roman"/>
          <w:b/>
        </w:rPr>
        <w:t xml:space="preserve"> u Karlovcu</w:t>
      </w:r>
      <w:r w:rsidRPr="00D7213A">
        <w:rPr>
          <w:rFonts w:ascii="Times New Roman" w:eastAsia="Times New Roman" w:hAnsi="Times New Roman" w:cs="Times New Roman"/>
          <w:b/>
        </w:rPr>
        <w:t>“</w:t>
      </w:r>
    </w:p>
    <w:p w14:paraId="00822091" w14:textId="77777777" w:rsidR="00B83C05" w:rsidRPr="00D7213A" w:rsidRDefault="00B83C05" w:rsidP="00D7213A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739362E2" w14:textId="65BBD98E" w:rsidR="0042774F" w:rsidRPr="008E4B7B" w:rsidRDefault="0042774F" w:rsidP="00D7213A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8E4B7B">
        <w:rPr>
          <w:rFonts w:ascii="Times New Roman" w:eastAsia="Times New Roman" w:hAnsi="Times New Roman" w:cs="Times New Roman"/>
          <w:b/>
          <w:lang w:eastAsia="hr-HR"/>
        </w:rPr>
        <w:t>Članak 1.</w:t>
      </w:r>
    </w:p>
    <w:p w14:paraId="5214ECE7" w14:textId="75883A28" w:rsidR="00F91F70" w:rsidRPr="008E4B7B" w:rsidRDefault="00B83C05" w:rsidP="003650B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</w:rPr>
      </w:pP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Postupak nabave </w:t>
      </w:r>
      <w:r w:rsidR="00F91F70" w:rsidRPr="008E4B7B">
        <w:rPr>
          <w:rFonts w:ascii="Times New Roman" w:eastAsia="Times New Roman" w:hAnsi="Times New Roman" w:cs="Times New Roman"/>
          <w:bCs/>
        </w:rPr>
        <w:t>radova „</w:t>
      </w:r>
      <w:r w:rsidR="003A22EB" w:rsidRPr="008E4B7B">
        <w:rPr>
          <w:rFonts w:ascii="Times New Roman" w:eastAsia="Times New Roman" w:hAnsi="Times New Roman" w:cs="Times New Roman"/>
          <w:bCs/>
        </w:rPr>
        <w:t xml:space="preserve">rekonstrukcija dijela ulice Stanka </w:t>
      </w:r>
      <w:proofErr w:type="spellStart"/>
      <w:r w:rsidR="003A22EB" w:rsidRPr="008E4B7B">
        <w:rPr>
          <w:rFonts w:ascii="Times New Roman" w:eastAsia="Times New Roman" w:hAnsi="Times New Roman" w:cs="Times New Roman"/>
          <w:bCs/>
        </w:rPr>
        <w:t>Vraza</w:t>
      </w:r>
      <w:proofErr w:type="spellEnd"/>
      <w:r w:rsidR="003A22EB" w:rsidRPr="008E4B7B">
        <w:rPr>
          <w:rFonts w:ascii="Times New Roman" w:eastAsia="Times New Roman" w:hAnsi="Times New Roman" w:cs="Times New Roman"/>
          <w:bCs/>
        </w:rPr>
        <w:t xml:space="preserve"> u Karlovcu</w:t>
      </w:r>
      <w:r w:rsidR="00F91F70" w:rsidRPr="008E4B7B">
        <w:rPr>
          <w:rFonts w:ascii="Times New Roman" w:eastAsia="Times New Roman" w:hAnsi="Times New Roman" w:cs="Times New Roman"/>
          <w:bCs/>
        </w:rPr>
        <w:t xml:space="preserve">“ </w:t>
      </w: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provest će se sukladno Zakonu o javnoj nabavi („Narodne novine“, broj: </w:t>
      </w:r>
      <w:r w:rsidR="00B964B7" w:rsidRPr="008E4B7B">
        <w:rPr>
          <w:rFonts w:ascii="Times New Roman" w:eastAsia="Times New Roman" w:hAnsi="Times New Roman" w:cs="Times New Roman"/>
          <w:bCs/>
          <w:lang w:eastAsia="hr-HR"/>
        </w:rPr>
        <w:t xml:space="preserve">120/2016 </w:t>
      </w: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) primjenom otvorenog postupka javne nabave </w:t>
      </w:r>
      <w:r w:rsidR="000F1550" w:rsidRPr="008E4B7B">
        <w:rPr>
          <w:rFonts w:ascii="Times New Roman" w:eastAsia="Times New Roman" w:hAnsi="Times New Roman" w:cs="Times New Roman"/>
          <w:bCs/>
          <w:lang w:eastAsia="hr-HR"/>
        </w:rPr>
        <w:t>male</w:t>
      </w: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 vrijednosti u predmetu nabave:</w:t>
      </w:r>
      <w:r w:rsidR="005566BB" w:rsidRPr="008E4B7B">
        <w:rPr>
          <w:rFonts w:ascii="Times New Roman" w:hAnsi="Times New Roman" w:cs="Times New Roman"/>
          <w:bCs/>
        </w:rPr>
        <w:t xml:space="preserve"> </w:t>
      </w:r>
      <w:r w:rsidR="00F91F70" w:rsidRPr="008E4B7B">
        <w:rPr>
          <w:rFonts w:ascii="Times New Roman" w:eastAsia="Times New Roman" w:hAnsi="Times New Roman" w:cs="Times New Roman"/>
          <w:bCs/>
        </w:rPr>
        <w:t>„</w:t>
      </w:r>
      <w:r w:rsidR="000F1550" w:rsidRPr="008E4B7B">
        <w:rPr>
          <w:rFonts w:ascii="Times New Roman" w:eastAsia="Times New Roman" w:hAnsi="Times New Roman" w:cs="Times New Roman"/>
          <w:bCs/>
        </w:rPr>
        <w:t xml:space="preserve">rekonstrukcija dijela ulice Stanka </w:t>
      </w:r>
      <w:proofErr w:type="spellStart"/>
      <w:r w:rsidR="000F1550" w:rsidRPr="008E4B7B">
        <w:rPr>
          <w:rFonts w:ascii="Times New Roman" w:eastAsia="Times New Roman" w:hAnsi="Times New Roman" w:cs="Times New Roman"/>
          <w:bCs/>
        </w:rPr>
        <w:t>Vraza</w:t>
      </w:r>
      <w:proofErr w:type="spellEnd"/>
      <w:r w:rsidR="000F1550" w:rsidRPr="008E4B7B">
        <w:rPr>
          <w:rFonts w:ascii="Times New Roman" w:eastAsia="Times New Roman" w:hAnsi="Times New Roman" w:cs="Times New Roman"/>
          <w:bCs/>
        </w:rPr>
        <w:t xml:space="preserve"> u Karlovcu</w:t>
      </w:r>
      <w:r w:rsidR="00F91F70" w:rsidRPr="008E4B7B">
        <w:rPr>
          <w:rFonts w:ascii="Times New Roman" w:eastAsia="Times New Roman" w:hAnsi="Times New Roman" w:cs="Times New Roman"/>
          <w:bCs/>
        </w:rPr>
        <w:t>“.</w:t>
      </w:r>
    </w:p>
    <w:p w14:paraId="06D5A2DB" w14:textId="77777777" w:rsidR="00B83C05" w:rsidRPr="008E4B7B" w:rsidRDefault="00B83C05" w:rsidP="00D7213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Cs/>
          <w:lang w:eastAsia="hr-HR"/>
        </w:rPr>
      </w:pPr>
    </w:p>
    <w:p w14:paraId="6E3197FF" w14:textId="55D2D0F5" w:rsidR="0042774F" w:rsidRPr="008E4B7B" w:rsidRDefault="00B83C05" w:rsidP="00D7213A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8E4B7B">
        <w:rPr>
          <w:rFonts w:ascii="Times New Roman" w:eastAsia="Calibri" w:hAnsi="Times New Roman" w:cs="Times New Roman"/>
          <w:b/>
          <w:lang w:eastAsia="hr-HR"/>
        </w:rPr>
        <w:t xml:space="preserve">Članak </w:t>
      </w:r>
      <w:r w:rsidR="000F1550" w:rsidRPr="008E4B7B">
        <w:rPr>
          <w:rFonts w:ascii="Times New Roman" w:eastAsia="Calibri" w:hAnsi="Times New Roman" w:cs="Times New Roman"/>
          <w:b/>
          <w:lang w:eastAsia="hr-HR"/>
        </w:rPr>
        <w:t>2</w:t>
      </w:r>
      <w:r w:rsidRPr="008E4B7B">
        <w:rPr>
          <w:rFonts w:ascii="Times New Roman" w:eastAsia="Calibri" w:hAnsi="Times New Roman" w:cs="Times New Roman"/>
          <w:b/>
          <w:lang w:eastAsia="hr-HR"/>
        </w:rPr>
        <w:t>.</w:t>
      </w:r>
    </w:p>
    <w:p w14:paraId="7663110A" w14:textId="01488884" w:rsidR="00B83C05" w:rsidRPr="008E4B7B" w:rsidRDefault="00B83C05" w:rsidP="00D7213A">
      <w:pPr>
        <w:autoSpaceDE w:val="0"/>
        <w:autoSpaceDN w:val="0"/>
        <w:adjustRightInd w:val="0"/>
        <w:spacing w:after="0"/>
        <w:ind w:firstLine="708"/>
        <w:rPr>
          <w:rFonts w:ascii="Times New Roman" w:eastAsia="Calibri" w:hAnsi="Times New Roman" w:cs="Times New Roman"/>
          <w:bCs/>
          <w:lang w:eastAsia="hr-HR"/>
        </w:rPr>
      </w:pPr>
      <w:r w:rsidRPr="008E4B7B">
        <w:rPr>
          <w:rFonts w:ascii="Times New Roman" w:eastAsia="Calibri" w:hAnsi="Times New Roman" w:cs="Times New Roman"/>
          <w:bCs/>
          <w:lang w:eastAsia="hr-HR"/>
        </w:rPr>
        <w:t>Procijenjena vrijednost nabave iznosi</w:t>
      </w:r>
      <w:r w:rsidR="003004FC" w:rsidRPr="008E4B7B">
        <w:rPr>
          <w:rFonts w:ascii="Times New Roman" w:eastAsia="Calibri" w:hAnsi="Times New Roman" w:cs="Times New Roman"/>
          <w:bCs/>
          <w:lang w:eastAsia="hr-HR"/>
        </w:rPr>
        <w:t xml:space="preserve"> </w:t>
      </w:r>
      <w:r w:rsidR="006A2E58">
        <w:rPr>
          <w:rFonts w:ascii="Times New Roman" w:eastAsia="Calibri" w:hAnsi="Times New Roman" w:cs="Times New Roman"/>
          <w:bCs/>
          <w:lang w:eastAsia="hr-HR"/>
        </w:rPr>
        <w:t>2.700.000,00</w:t>
      </w:r>
      <w:r w:rsidR="003004FC" w:rsidRPr="008E4B7B">
        <w:rPr>
          <w:rFonts w:ascii="Times New Roman" w:eastAsia="Calibri" w:hAnsi="Times New Roman" w:cs="Times New Roman"/>
          <w:bCs/>
          <w:lang w:eastAsia="hr-HR"/>
        </w:rPr>
        <w:t xml:space="preserve"> </w:t>
      </w:r>
      <w:r w:rsidRPr="008E4B7B">
        <w:rPr>
          <w:rFonts w:ascii="Times New Roman" w:eastAsia="Calibri" w:hAnsi="Times New Roman" w:cs="Times New Roman"/>
          <w:bCs/>
          <w:lang w:eastAsia="hr-HR"/>
        </w:rPr>
        <w:t>kn bez poreza na dodanu vrijednost.</w:t>
      </w:r>
    </w:p>
    <w:p w14:paraId="6BF8106A" w14:textId="77777777" w:rsidR="00B83C05" w:rsidRPr="008E4B7B" w:rsidRDefault="00B83C05" w:rsidP="00D7213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Cs/>
          <w:lang w:eastAsia="hr-HR"/>
        </w:rPr>
      </w:pPr>
    </w:p>
    <w:p w14:paraId="1B4DB921" w14:textId="0367FEDE" w:rsidR="00864F1B" w:rsidRPr="008E4B7B" w:rsidRDefault="00864F1B" w:rsidP="00D7213A">
      <w:pPr>
        <w:spacing w:after="0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8E4B7B">
        <w:rPr>
          <w:rFonts w:ascii="Times New Roman" w:eastAsia="Times New Roman" w:hAnsi="Times New Roman" w:cs="Times New Roman"/>
          <w:b/>
          <w:lang w:eastAsia="hr-HR"/>
        </w:rPr>
        <w:t xml:space="preserve">Članak </w:t>
      </w:r>
      <w:r w:rsidR="008E4B7B">
        <w:rPr>
          <w:rFonts w:ascii="Times New Roman" w:eastAsia="Times New Roman" w:hAnsi="Times New Roman" w:cs="Times New Roman"/>
          <w:b/>
          <w:lang w:eastAsia="hr-HR"/>
        </w:rPr>
        <w:t>3</w:t>
      </w:r>
      <w:r w:rsidRPr="008E4B7B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6704B565" w14:textId="3A78A114" w:rsidR="008E4B7B" w:rsidRPr="008E4B7B" w:rsidRDefault="008E4B7B" w:rsidP="008E4B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8E4B7B">
        <w:rPr>
          <w:rFonts w:ascii="Times New Roman" w:eastAsia="Times New Roman" w:hAnsi="Times New Roman" w:cs="Times New Roman"/>
          <w:bCs/>
          <w:lang w:eastAsia="hr-HR"/>
        </w:rPr>
        <w:t>Ovlašćuje se gradonačelnik Grada Karlovca da provede sve radnje u postupku predmetne javne nabave.</w:t>
      </w:r>
    </w:p>
    <w:p w14:paraId="40C85056" w14:textId="77777777" w:rsidR="008E4B7B" w:rsidRPr="008E4B7B" w:rsidRDefault="008E4B7B" w:rsidP="008E4B7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3AAFC878" w14:textId="73F32DC8" w:rsidR="008E4B7B" w:rsidRPr="008E4B7B" w:rsidRDefault="008E4B7B" w:rsidP="008E4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8E4B7B">
        <w:rPr>
          <w:rFonts w:ascii="Times New Roman" w:eastAsia="Times New Roman" w:hAnsi="Times New Roman" w:cs="Times New Roman"/>
          <w:b/>
          <w:lang w:eastAsia="hr-HR"/>
        </w:rPr>
        <w:t xml:space="preserve">Članak </w:t>
      </w:r>
      <w:r w:rsidR="003650B3">
        <w:rPr>
          <w:rFonts w:ascii="Times New Roman" w:eastAsia="Times New Roman" w:hAnsi="Times New Roman" w:cs="Times New Roman"/>
          <w:b/>
          <w:lang w:eastAsia="hr-HR"/>
        </w:rPr>
        <w:t>4</w:t>
      </w:r>
      <w:r w:rsidRPr="008E4B7B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04AA8933" w14:textId="35AE5141" w:rsidR="008E4B7B" w:rsidRPr="008E4B7B" w:rsidRDefault="008E4B7B" w:rsidP="008E4B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Ova Odluka stupa na snagu danom </w:t>
      </w:r>
      <w:r w:rsidR="00E669AA">
        <w:rPr>
          <w:rFonts w:ascii="Times New Roman" w:eastAsia="Times New Roman" w:hAnsi="Times New Roman" w:cs="Times New Roman"/>
          <w:bCs/>
          <w:lang w:eastAsia="hr-HR"/>
        </w:rPr>
        <w:t>osam dana od dana objave</w:t>
      </w:r>
      <w:r w:rsidRPr="008E4B7B">
        <w:rPr>
          <w:rFonts w:ascii="Times New Roman" w:eastAsia="Times New Roman" w:hAnsi="Times New Roman" w:cs="Times New Roman"/>
          <w:bCs/>
          <w:lang w:eastAsia="hr-HR"/>
        </w:rPr>
        <w:t xml:space="preserve"> u „Glasniku Grada Karlovca“.</w:t>
      </w:r>
    </w:p>
    <w:p w14:paraId="1133A3C6" w14:textId="77777777" w:rsidR="00864F1B" w:rsidRPr="008E4B7B" w:rsidRDefault="00864F1B" w:rsidP="00D7213A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04C64B65" w14:textId="329376CD" w:rsidR="0042774F" w:rsidRPr="00D7213A" w:rsidRDefault="0042774F" w:rsidP="00D7213A">
      <w:pPr>
        <w:pStyle w:val="Tijeloteksta-uvlaka2"/>
        <w:spacing w:after="0" w:line="276" w:lineRule="auto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 w:rsidRPr="00D7213A">
        <w:rPr>
          <w:rFonts w:ascii="Times New Roman" w:eastAsia="Times New Roman" w:hAnsi="Times New Roman" w:cs="Times New Roman"/>
          <w:b/>
          <w:bCs/>
        </w:rPr>
        <w:t>PREDSJEDNI</w:t>
      </w:r>
      <w:r w:rsidR="00621882" w:rsidRPr="00D7213A">
        <w:rPr>
          <w:rFonts w:ascii="Times New Roman" w:eastAsia="Times New Roman" w:hAnsi="Times New Roman" w:cs="Times New Roman"/>
          <w:b/>
          <w:bCs/>
        </w:rPr>
        <w:t>K</w:t>
      </w:r>
    </w:p>
    <w:p w14:paraId="46471C49" w14:textId="77777777" w:rsidR="0042774F" w:rsidRPr="00D7213A" w:rsidRDefault="0042774F" w:rsidP="00D7213A">
      <w:pPr>
        <w:spacing w:after="0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 w:rsidRPr="00D7213A">
        <w:rPr>
          <w:rFonts w:ascii="Times New Roman" w:eastAsia="Times New Roman" w:hAnsi="Times New Roman" w:cs="Times New Roman"/>
          <w:b/>
          <w:bCs/>
        </w:rPr>
        <w:t>GRADSKOG VIJEĆA GRADA KARLOVCA</w:t>
      </w:r>
    </w:p>
    <w:p w14:paraId="3114F802" w14:textId="77777777" w:rsidR="0042774F" w:rsidRPr="00D7213A" w:rsidRDefault="0042774F" w:rsidP="00D7213A">
      <w:pPr>
        <w:spacing w:after="0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</w:p>
    <w:p w14:paraId="0C7B3641" w14:textId="1C1E765B" w:rsidR="0042774F" w:rsidRPr="00D7213A" w:rsidRDefault="00A97F93" w:rsidP="00D7213A">
      <w:pPr>
        <w:spacing w:after="0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 w:rsidRPr="00D7213A">
        <w:rPr>
          <w:rFonts w:ascii="Times New Roman" w:eastAsia="Times New Roman" w:hAnsi="Times New Roman" w:cs="Times New Roman"/>
          <w:b/>
          <w:bCs/>
        </w:rPr>
        <w:t>Matija Furač</w:t>
      </w:r>
      <w:r w:rsidR="0042774F" w:rsidRPr="00D7213A">
        <w:rPr>
          <w:rFonts w:ascii="Times New Roman" w:eastAsia="Times New Roman" w:hAnsi="Times New Roman" w:cs="Times New Roman"/>
          <w:b/>
          <w:bCs/>
        </w:rPr>
        <w:t xml:space="preserve">, </w:t>
      </w:r>
      <w:r w:rsidRPr="00D7213A">
        <w:rPr>
          <w:rFonts w:ascii="Times New Roman" w:eastAsia="Times New Roman" w:hAnsi="Times New Roman" w:cs="Times New Roman"/>
          <w:b/>
          <w:bCs/>
        </w:rPr>
        <w:t>struč.spec.oec.</w:t>
      </w:r>
    </w:p>
    <w:p w14:paraId="5DFD6D63" w14:textId="77777777" w:rsidR="003143BF" w:rsidRPr="00D7213A" w:rsidRDefault="003143BF" w:rsidP="00D7213A">
      <w:pPr>
        <w:spacing w:after="0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D7213A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5E5A614E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4C53CE38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61B0EDD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Upravni odjel prostorno uređenje, gradnju i zaštitu okoliša, ovdje</w:t>
      </w:r>
    </w:p>
    <w:p w14:paraId="171609EE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4387BA8A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Ministarstvo uprave, Maksimirska 64, 10000 Zagreb</w:t>
      </w:r>
    </w:p>
    <w:p w14:paraId="7052F6DE" w14:textId="77777777" w:rsidR="003143BF" w:rsidRPr="00D7213A" w:rsidRDefault="003143BF" w:rsidP="00D7213A">
      <w:pPr>
        <w:numPr>
          <w:ilvl w:val="0"/>
          <w:numId w:val="6"/>
        </w:numPr>
        <w:spacing w:after="0"/>
        <w:contextualSpacing/>
        <w:rPr>
          <w:rFonts w:ascii="Times New Roman" w:eastAsia="Times New Roman" w:hAnsi="Times New Roman" w:cs="Times New Roman"/>
          <w:lang w:val="pt-PT"/>
        </w:rPr>
      </w:pPr>
      <w:r w:rsidRPr="00D7213A">
        <w:rPr>
          <w:rFonts w:ascii="Times New Roman" w:eastAsia="Times New Roman" w:hAnsi="Times New Roman" w:cs="Times New Roman"/>
          <w:lang w:val="pt-PT"/>
        </w:rPr>
        <w:t>Služba za javnu nabavu, ovdje</w:t>
      </w:r>
    </w:p>
    <w:p w14:paraId="39D59A29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Dokumentacija</w:t>
      </w:r>
    </w:p>
    <w:p w14:paraId="5287E5F1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Zapisnik</w:t>
      </w:r>
    </w:p>
    <w:p w14:paraId="428D4098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3FF3CC3A" w14:textId="77777777" w:rsidR="003143BF" w:rsidRPr="00D7213A" w:rsidRDefault="003143BF" w:rsidP="00D7213A">
      <w:pPr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D7213A">
        <w:rPr>
          <w:rFonts w:ascii="Times New Roman" w:eastAsia="Times New Roman" w:hAnsi="Times New Roman" w:cs="Times New Roman"/>
          <w:lang w:eastAsia="hr-HR"/>
        </w:rPr>
        <w:t>Pismohrana</w:t>
      </w:r>
    </w:p>
    <w:p w14:paraId="725A4B92" w14:textId="1612CF4B" w:rsidR="0042774F" w:rsidRPr="00D7213A" w:rsidRDefault="0042774F" w:rsidP="00D7213A">
      <w:pPr>
        <w:spacing w:after="0"/>
        <w:ind w:left="360"/>
        <w:jc w:val="center"/>
        <w:rPr>
          <w:rFonts w:ascii="Times New Roman" w:eastAsia="Calibri" w:hAnsi="Times New Roman" w:cs="Times New Roman"/>
          <w:b/>
        </w:rPr>
      </w:pPr>
      <w:r w:rsidRPr="00D7213A">
        <w:rPr>
          <w:rFonts w:ascii="Times New Roman" w:eastAsia="Calibri" w:hAnsi="Times New Roman" w:cs="Times New Roman"/>
          <w:b/>
        </w:rPr>
        <w:lastRenderedPageBreak/>
        <w:t>OBRAZLOŽENJE</w:t>
      </w:r>
    </w:p>
    <w:p w14:paraId="190301E9" w14:textId="5CF256DD" w:rsidR="003004FC" w:rsidRDefault="003004FC" w:rsidP="00D7213A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57FB31A1" w14:textId="77777777" w:rsidR="009F528C" w:rsidRPr="00D7213A" w:rsidRDefault="009F528C" w:rsidP="00D7213A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48DD87CA" w14:textId="01E1D3ED" w:rsidR="00FC08A1" w:rsidRPr="00FC1E91" w:rsidRDefault="00F83B10" w:rsidP="00D7213A">
      <w:pPr>
        <w:pStyle w:val="Odlomakpopisa"/>
        <w:spacing w:after="0"/>
        <w:ind w:left="0" w:firstLine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Rekonstrukcija</w:t>
      </w:r>
      <w:r w:rsidR="00DF4F72" w:rsidRPr="00FC1E91">
        <w:rPr>
          <w:rFonts w:ascii="Times New Roman" w:hAnsi="Times New Roman" w:cs="Times New Roman"/>
        </w:rPr>
        <w:t xml:space="preserve"> se</w:t>
      </w:r>
      <w:r w:rsidR="00C21723">
        <w:rPr>
          <w:rFonts w:ascii="Times New Roman" w:hAnsi="Times New Roman" w:cs="Times New Roman"/>
        </w:rPr>
        <w:t xml:space="preserve"> izvodi</w:t>
      </w:r>
      <w:r w:rsidR="00DF4F72" w:rsidRPr="00FC1E91">
        <w:rPr>
          <w:rFonts w:ascii="Times New Roman" w:hAnsi="Times New Roman" w:cs="Times New Roman"/>
        </w:rPr>
        <w:t xml:space="preserve"> u Karlovcu u ulici Stanka </w:t>
      </w:r>
      <w:proofErr w:type="spellStart"/>
      <w:r w:rsidR="00DF4F72" w:rsidRPr="00FC1E91">
        <w:rPr>
          <w:rFonts w:ascii="Times New Roman" w:hAnsi="Times New Roman" w:cs="Times New Roman"/>
        </w:rPr>
        <w:t>Vraza</w:t>
      </w:r>
      <w:proofErr w:type="spellEnd"/>
      <w:r w:rsidR="00DF4F72" w:rsidRPr="00FC1E91">
        <w:rPr>
          <w:rFonts w:ascii="Times New Roman" w:hAnsi="Times New Roman" w:cs="Times New Roman"/>
        </w:rPr>
        <w:t xml:space="preserve"> od križanja sa </w:t>
      </w:r>
      <w:proofErr w:type="spellStart"/>
      <w:r w:rsidR="00DF4F72" w:rsidRPr="00FC1E91">
        <w:rPr>
          <w:rFonts w:ascii="Times New Roman" w:hAnsi="Times New Roman" w:cs="Times New Roman"/>
        </w:rPr>
        <w:t>Masarykovom</w:t>
      </w:r>
      <w:proofErr w:type="spellEnd"/>
      <w:r w:rsidR="00DF4F72" w:rsidRPr="00FC1E91">
        <w:rPr>
          <w:rFonts w:ascii="Times New Roman" w:hAnsi="Times New Roman" w:cs="Times New Roman"/>
        </w:rPr>
        <w:t xml:space="preserve"> do linije sa rubom stambene zgrade k.br. 42A.</w:t>
      </w:r>
    </w:p>
    <w:p w14:paraId="54E8CD75" w14:textId="7A37C6BD" w:rsidR="00C43879" w:rsidRPr="00FC1E91" w:rsidRDefault="00C43879" w:rsidP="00B04FE9">
      <w:pPr>
        <w:spacing w:after="0"/>
        <w:ind w:firstLine="360"/>
        <w:jc w:val="both"/>
        <w:rPr>
          <w:rFonts w:ascii="Times New Roman" w:hAnsi="Times New Roman" w:cs="Times New Roman"/>
        </w:rPr>
      </w:pPr>
      <w:r w:rsidRPr="00FC1E91">
        <w:rPr>
          <w:rFonts w:ascii="Times New Roman" w:hAnsi="Times New Roman" w:cs="Times New Roman"/>
        </w:rPr>
        <w:t>Projektom je predviđeno da se rekonstrukcija provede u gabaritima postojeće ceste. Projektirani kolnik se sastoji od dva vozna traka</w:t>
      </w:r>
      <w:r w:rsidR="00B80135" w:rsidRPr="00FC1E91">
        <w:rPr>
          <w:rFonts w:ascii="Times New Roman" w:hAnsi="Times New Roman" w:cs="Times New Roman"/>
        </w:rPr>
        <w:t xml:space="preserve"> te </w:t>
      </w:r>
      <w:r w:rsidRPr="00FC1E91">
        <w:rPr>
          <w:rFonts w:ascii="Times New Roman" w:hAnsi="Times New Roman" w:cs="Times New Roman"/>
        </w:rPr>
        <w:t>pješačk</w:t>
      </w:r>
      <w:r w:rsidR="004B373F">
        <w:rPr>
          <w:rFonts w:ascii="Times New Roman" w:hAnsi="Times New Roman" w:cs="Times New Roman"/>
        </w:rPr>
        <w:t>om</w:t>
      </w:r>
      <w:r w:rsidRPr="00FC1E91">
        <w:rPr>
          <w:rFonts w:ascii="Times New Roman" w:hAnsi="Times New Roman" w:cs="Times New Roman"/>
        </w:rPr>
        <w:t xml:space="preserve"> staz</w:t>
      </w:r>
      <w:r w:rsidR="00813B52">
        <w:rPr>
          <w:rFonts w:ascii="Times New Roman" w:hAnsi="Times New Roman" w:cs="Times New Roman"/>
        </w:rPr>
        <w:t>om</w:t>
      </w:r>
      <w:r w:rsidRPr="00FC1E91">
        <w:rPr>
          <w:rFonts w:ascii="Times New Roman" w:hAnsi="Times New Roman" w:cs="Times New Roman"/>
        </w:rPr>
        <w:t xml:space="preserve"> koja se nalazi s lijeve strane kolnika u dužini cijele trase</w:t>
      </w:r>
      <w:r w:rsidR="00B80135" w:rsidRPr="00FC1E91">
        <w:rPr>
          <w:rFonts w:ascii="Times New Roman" w:hAnsi="Times New Roman" w:cs="Times New Roman"/>
        </w:rPr>
        <w:t xml:space="preserve"> zahvata. Radovima </w:t>
      </w:r>
      <w:r w:rsidR="0064673B" w:rsidRPr="00FC1E91">
        <w:rPr>
          <w:rFonts w:ascii="Times New Roman" w:hAnsi="Times New Roman" w:cs="Times New Roman"/>
        </w:rPr>
        <w:t xml:space="preserve">u ulici Stanka </w:t>
      </w:r>
      <w:proofErr w:type="spellStart"/>
      <w:r w:rsidR="0064673B" w:rsidRPr="00FC1E91">
        <w:rPr>
          <w:rFonts w:ascii="Times New Roman" w:hAnsi="Times New Roman" w:cs="Times New Roman"/>
        </w:rPr>
        <w:t>Vraza</w:t>
      </w:r>
      <w:proofErr w:type="spellEnd"/>
      <w:r w:rsidR="0064673B" w:rsidRPr="00FC1E91">
        <w:rPr>
          <w:rFonts w:ascii="Times New Roman" w:hAnsi="Times New Roman" w:cs="Times New Roman"/>
        </w:rPr>
        <w:t xml:space="preserve"> izgraditi će se</w:t>
      </w:r>
      <w:r w:rsidRPr="00FC1E91">
        <w:rPr>
          <w:rFonts w:ascii="Times New Roman" w:hAnsi="Times New Roman" w:cs="Times New Roman"/>
        </w:rPr>
        <w:t xml:space="preserve"> </w:t>
      </w:r>
      <w:r w:rsidR="00813B52">
        <w:rPr>
          <w:rFonts w:ascii="Times New Roman" w:hAnsi="Times New Roman" w:cs="Times New Roman"/>
        </w:rPr>
        <w:t xml:space="preserve">i </w:t>
      </w:r>
      <w:r w:rsidRPr="00FC1E91">
        <w:rPr>
          <w:rFonts w:ascii="Times New Roman" w:hAnsi="Times New Roman" w:cs="Times New Roman"/>
        </w:rPr>
        <w:t>59 parkirališnih</w:t>
      </w:r>
      <w:r w:rsidR="00813B52">
        <w:rPr>
          <w:rFonts w:ascii="Times New Roman" w:hAnsi="Times New Roman" w:cs="Times New Roman"/>
        </w:rPr>
        <w:t xml:space="preserve"> mjesta</w:t>
      </w:r>
      <w:r w:rsidRPr="00FC1E91">
        <w:rPr>
          <w:rFonts w:ascii="Times New Roman" w:hAnsi="Times New Roman" w:cs="Times New Roman"/>
        </w:rPr>
        <w:t xml:space="preserve">. Za rasvjetljavanje predmetnih prometnih površina predviđeni su ekonomični visokoefikasni LED izvori svjetlosti. Ukupna dužina zahvata je </w:t>
      </w:r>
      <w:proofErr w:type="spellStart"/>
      <w:r w:rsidRPr="00FC1E91">
        <w:rPr>
          <w:rFonts w:ascii="Times New Roman" w:hAnsi="Times New Roman" w:cs="Times New Roman"/>
        </w:rPr>
        <w:t>cca</w:t>
      </w:r>
      <w:proofErr w:type="spellEnd"/>
      <w:r w:rsidRPr="00FC1E91">
        <w:rPr>
          <w:rFonts w:ascii="Times New Roman" w:hAnsi="Times New Roman" w:cs="Times New Roman"/>
        </w:rPr>
        <w:t xml:space="preserve"> 400,00 m</w:t>
      </w:r>
    </w:p>
    <w:p w14:paraId="75AF3396" w14:textId="78E2CCD6" w:rsidR="00FC08A1" w:rsidRPr="00FC1E91" w:rsidRDefault="00FC08A1" w:rsidP="00D7213A">
      <w:pPr>
        <w:pStyle w:val="Odlomakpopisa"/>
        <w:spacing w:after="0"/>
        <w:ind w:left="0" w:firstLine="426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FC1E91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Slijedom gore obrazloženog, predlaže se Gradskom vijeću Grada Karlovca donošenje Odluke o postupku nabave radova </w:t>
      </w:r>
      <w:r w:rsidRPr="00FC1E91">
        <w:rPr>
          <w:rFonts w:ascii="Times New Roman" w:hAnsi="Times New Roman" w:cs="Times New Roman"/>
        </w:rPr>
        <w:t>za rekonstrukciju prometnic</w:t>
      </w:r>
      <w:r w:rsidR="00373A31" w:rsidRPr="00FC1E91">
        <w:rPr>
          <w:rFonts w:ascii="Times New Roman" w:hAnsi="Times New Roman" w:cs="Times New Roman"/>
        </w:rPr>
        <w:t>e</w:t>
      </w:r>
      <w:r w:rsidRPr="00FC1E91">
        <w:rPr>
          <w:rFonts w:ascii="Times New Roman" w:hAnsi="Times New Roman" w:cs="Times New Roman"/>
        </w:rPr>
        <w:t xml:space="preserve"> kako je predloženo</w:t>
      </w:r>
      <w:r w:rsidRPr="00FC1E91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6615FE37" w14:textId="5AABC30E" w:rsidR="00EE4852" w:rsidRDefault="00EE4852" w:rsidP="00D7213A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0A66DA90" w14:textId="77777777" w:rsidR="009F528C" w:rsidRPr="00D7213A" w:rsidRDefault="009F528C" w:rsidP="00D7213A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39691822" w14:textId="0BC390D3" w:rsidR="0042774F" w:rsidRPr="00D7213A" w:rsidRDefault="0042774F" w:rsidP="00D7213A">
      <w:pPr>
        <w:spacing w:after="0"/>
        <w:jc w:val="both"/>
        <w:rPr>
          <w:rFonts w:ascii="Times New Roman" w:eastAsia="Times New Roman" w:hAnsi="Times New Roman" w:cs="Times New Roman"/>
        </w:rPr>
      </w:pPr>
      <w:r w:rsidRPr="00F83B10">
        <w:rPr>
          <w:rFonts w:ascii="Times New Roman" w:eastAsia="Times New Roman" w:hAnsi="Times New Roman" w:cs="Times New Roman"/>
        </w:rPr>
        <w:t xml:space="preserve">U Karlovcu, </w:t>
      </w:r>
      <w:r w:rsidR="00F83B10" w:rsidRPr="00F83B10">
        <w:rPr>
          <w:rFonts w:ascii="Times New Roman" w:eastAsia="Times New Roman" w:hAnsi="Times New Roman" w:cs="Times New Roman"/>
        </w:rPr>
        <w:t>02</w:t>
      </w:r>
      <w:r w:rsidR="00BC4D04" w:rsidRPr="00F83B10">
        <w:rPr>
          <w:rFonts w:ascii="Times New Roman" w:eastAsia="Times New Roman" w:hAnsi="Times New Roman" w:cs="Times New Roman"/>
        </w:rPr>
        <w:t>.</w:t>
      </w:r>
      <w:r w:rsidR="00F83B10" w:rsidRPr="00F83B10">
        <w:rPr>
          <w:rFonts w:ascii="Times New Roman" w:eastAsia="Times New Roman" w:hAnsi="Times New Roman" w:cs="Times New Roman"/>
        </w:rPr>
        <w:t>12</w:t>
      </w:r>
      <w:r w:rsidR="00BC4D04" w:rsidRPr="00F83B10">
        <w:rPr>
          <w:rFonts w:ascii="Times New Roman" w:eastAsia="Times New Roman" w:hAnsi="Times New Roman" w:cs="Times New Roman"/>
        </w:rPr>
        <w:t>.20</w:t>
      </w:r>
      <w:r w:rsidR="000A6E79" w:rsidRPr="00F83B10">
        <w:rPr>
          <w:rFonts w:ascii="Times New Roman" w:eastAsia="Times New Roman" w:hAnsi="Times New Roman" w:cs="Times New Roman"/>
        </w:rPr>
        <w:t>20</w:t>
      </w:r>
      <w:r w:rsidRPr="00F83B10">
        <w:rPr>
          <w:rFonts w:ascii="Times New Roman" w:eastAsia="Times New Roman" w:hAnsi="Times New Roman" w:cs="Times New Roman"/>
        </w:rPr>
        <w:t>. godine</w:t>
      </w:r>
    </w:p>
    <w:p w14:paraId="0FCFA6F9" w14:textId="77777777" w:rsidR="0042774F" w:rsidRPr="00D7213A" w:rsidRDefault="0042774F" w:rsidP="00D7213A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2C455109" w14:textId="77777777" w:rsidR="0042774F" w:rsidRPr="00D7213A" w:rsidRDefault="0042774F" w:rsidP="00D7213A">
      <w:pPr>
        <w:spacing w:after="0"/>
        <w:ind w:left="4956"/>
        <w:jc w:val="center"/>
        <w:rPr>
          <w:rFonts w:ascii="Times New Roman" w:eastAsia="Times New Roman" w:hAnsi="Times New Roman" w:cs="Times New Roman"/>
          <w:b/>
        </w:rPr>
      </w:pPr>
    </w:p>
    <w:p w14:paraId="4D62D8AB" w14:textId="77777777" w:rsidR="00A23F71" w:rsidRPr="00D7213A" w:rsidRDefault="00A23F71" w:rsidP="00D7213A">
      <w:pPr>
        <w:spacing w:after="0"/>
        <w:ind w:left="4956"/>
        <w:jc w:val="center"/>
        <w:rPr>
          <w:rFonts w:ascii="Times New Roman" w:eastAsia="Times New Roman" w:hAnsi="Times New Roman" w:cs="Times New Roman"/>
          <w:b/>
        </w:rPr>
      </w:pPr>
      <w:r w:rsidRPr="00D7213A">
        <w:rPr>
          <w:rFonts w:ascii="Times New Roman" w:eastAsia="Times New Roman" w:hAnsi="Times New Roman" w:cs="Times New Roman"/>
          <w:b/>
        </w:rPr>
        <w:t>PROČELNICA:</w:t>
      </w:r>
    </w:p>
    <w:p w14:paraId="641EEE23" w14:textId="77777777" w:rsidR="00A23F71" w:rsidRPr="00D7213A" w:rsidRDefault="00A23F71" w:rsidP="00D7213A">
      <w:pPr>
        <w:spacing w:after="0"/>
        <w:jc w:val="right"/>
        <w:rPr>
          <w:rFonts w:ascii="Times New Roman" w:hAnsi="Times New Roman" w:cs="Times New Roman"/>
          <w:b/>
          <w:bCs/>
          <w:lang w:val="en-GB" w:eastAsia="en-GB"/>
        </w:rPr>
      </w:pPr>
      <w:proofErr w:type="gramStart"/>
      <w:r w:rsidRPr="00D7213A">
        <w:rPr>
          <w:rFonts w:ascii="Times New Roman" w:hAnsi="Times New Roman" w:cs="Times New Roman"/>
          <w:b/>
          <w:bCs/>
          <w:lang w:val="en-GB" w:eastAsia="en-GB"/>
        </w:rPr>
        <w:t>dr.sc</w:t>
      </w:r>
      <w:proofErr w:type="gramEnd"/>
      <w:r w:rsidRPr="00D7213A">
        <w:rPr>
          <w:rFonts w:ascii="Times New Roman" w:hAnsi="Times New Roman" w:cs="Times New Roman"/>
          <w:b/>
          <w:bCs/>
          <w:lang w:val="en-GB" w:eastAsia="en-GB"/>
        </w:rPr>
        <w:t xml:space="preserve">. Ana </w:t>
      </w:r>
      <w:proofErr w:type="spellStart"/>
      <w:r w:rsidRPr="00D7213A">
        <w:rPr>
          <w:rFonts w:ascii="Times New Roman" w:hAnsi="Times New Roman" w:cs="Times New Roman"/>
          <w:b/>
          <w:bCs/>
          <w:lang w:val="en-GB" w:eastAsia="en-GB"/>
        </w:rPr>
        <w:t>Hranilović</w:t>
      </w:r>
      <w:proofErr w:type="spellEnd"/>
      <w:r w:rsidRPr="00D7213A">
        <w:rPr>
          <w:rFonts w:ascii="Times New Roman" w:hAnsi="Times New Roman" w:cs="Times New Roman"/>
          <w:b/>
          <w:bCs/>
          <w:lang w:val="en-GB" w:eastAsia="en-GB"/>
        </w:rPr>
        <w:t xml:space="preserve"> </w:t>
      </w:r>
      <w:proofErr w:type="spellStart"/>
      <w:r w:rsidRPr="00D7213A">
        <w:rPr>
          <w:rFonts w:ascii="Times New Roman" w:hAnsi="Times New Roman" w:cs="Times New Roman"/>
          <w:b/>
          <w:bCs/>
          <w:lang w:val="en-GB" w:eastAsia="en-GB"/>
        </w:rPr>
        <w:t>Trubić</w:t>
      </w:r>
      <w:proofErr w:type="spellEnd"/>
      <w:r w:rsidRPr="00D7213A">
        <w:rPr>
          <w:rFonts w:ascii="Times New Roman" w:hAnsi="Times New Roman" w:cs="Times New Roman"/>
          <w:b/>
          <w:bCs/>
          <w:lang w:val="en-GB" w:eastAsia="en-GB"/>
        </w:rPr>
        <w:t xml:space="preserve">, </w:t>
      </w:r>
      <w:proofErr w:type="spellStart"/>
      <w:r w:rsidRPr="00D7213A">
        <w:rPr>
          <w:rFonts w:ascii="Times New Roman" w:hAnsi="Times New Roman" w:cs="Times New Roman"/>
          <w:b/>
          <w:bCs/>
          <w:lang w:val="en-GB" w:eastAsia="en-GB"/>
        </w:rPr>
        <w:t>dipl.ing</w:t>
      </w:r>
      <w:proofErr w:type="spellEnd"/>
      <w:r w:rsidRPr="00D7213A">
        <w:rPr>
          <w:rFonts w:ascii="Times New Roman" w:hAnsi="Times New Roman" w:cs="Times New Roman"/>
          <w:b/>
          <w:bCs/>
          <w:lang w:val="en-GB" w:eastAsia="en-GB"/>
        </w:rPr>
        <w:t xml:space="preserve">. </w:t>
      </w:r>
      <w:proofErr w:type="spellStart"/>
      <w:proofErr w:type="gramStart"/>
      <w:r w:rsidRPr="00D7213A">
        <w:rPr>
          <w:rFonts w:ascii="Times New Roman" w:hAnsi="Times New Roman" w:cs="Times New Roman"/>
          <w:b/>
          <w:bCs/>
          <w:lang w:val="en-GB" w:eastAsia="en-GB"/>
        </w:rPr>
        <w:t>građ</w:t>
      </w:r>
      <w:proofErr w:type="spellEnd"/>
      <w:proofErr w:type="gramEnd"/>
      <w:r w:rsidRPr="00D7213A">
        <w:rPr>
          <w:rFonts w:ascii="Times New Roman" w:hAnsi="Times New Roman" w:cs="Times New Roman"/>
          <w:b/>
          <w:bCs/>
          <w:lang w:val="en-GB" w:eastAsia="en-GB"/>
        </w:rPr>
        <w:t>.</w:t>
      </w:r>
    </w:p>
    <w:p w14:paraId="6FF3CAE8" w14:textId="3E74E23E" w:rsidR="0042774F" w:rsidRPr="00D7213A" w:rsidRDefault="0042774F" w:rsidP="00D7213A">
      <w:pPr>
        <w:spacing w:after="0"/>
        <w:rPr>
          <w:rFonts w:ascii="Times New Roman" w:eastAsia="Times New Roman" w:hAnsi="Times New Roman" w:cs="Times New Roman"/>
          <w:b/>
        </w:rPr>
      </w:pPr>
    </w:p>
    <w:p w14:paraId="7ECE91C9" w14:textId="77777777" w:rsidR="00C52CDA" w:rsidRPr="0042774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42774F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DFD3E3" w14:textId="77777777" w:rsidR="0052154C" w:rsidRDefault="0052154C" w:rsidP="00883CD4">
      <w:pPr>
        <w:spacing w:after="0" w:line="240" w:lineRule="auto"/>
      </w:pPr>
      <w:r>
        <w:separator/>
      </w:r>
    </w:p>
  </w:endnote>
  <w:endnote w:type="continuationSeparator" w:id="0">
    <w:p w14:paraId="0A775FF2" w14:textId="77777777" w:rsidR="0052154C" w:rsidRDefault="0052154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 w:rsidR="004F77A7">
      <w:rPr>
        <w:rFonts w:ascii="Times New Roman" w:hAnsi="Times New Roman" w:cs="Times New Roman"/>
        <w:sz w:val="18"/>
        <w:szCs w:val="18"/>
      </w:rPr>
      <w:t>fax</w:t>
    </w:r>
    <w:proofErr w:type="spellEnd"/>
    <w:r w:rsidR="004F77A7">
      <w:rPr>
        <w:rFonts w:ascii="Times New Roman" w:hAnsi="Times New Roman" w:cs="Times New Roman"/>
        <w:sz w:val="18"/>
        <w:szCs w:val="18"/>
      </w:rPr>
      <w:t>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613BB2B" w14:textId="77777777" w:rsidR="0052154C" w:rsidRDefault="0052154C" w:rsidP="00883CD4">
      <w:pPr>
        <w:spacing w:after="0" w:line="240" w:lineRule="auto"/>
      </w:pPr>
      <w:r>
        <w:separator/>
      </w:r>
    </w:p>
  </w:footnote>
  <w:footnote w:type="continuationSeparator" w:id="0">
    <w:p w14:paraId="467CB8D2" w14:textId="77777777" w:rsidR="0052154C" w:rsidRDefault="0052154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6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6301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4C98"/>
    <w:rsid w:val="000768EA"/>
    <w:rsid w:val="00076925"/>
    <w:rsid w:val="000771EE"/>
    <w:rsid w:val="00077645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6E79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E01D5"/>
    <w:rsid w:val="000E2DE9"/>
    <w:rsid w:val="000E32C6"/>
    <w:rsid w:val="000E67F5"/>
    <w:rsid w:val="000F1550"/>
    <w:rsid w:val="000F2F32"/>
    <w:rsid w:val="000F315D"/>
    <w:rsid w:val="000F4243"/>
    <w:rsid w:val="000F4D25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D96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F4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69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76FB"/>
    <w:rsid w:val="00200FD7"/>
    <w:rsid w:val="00203797"/>
    <w:rsid w:val="00210CAA"/>
    <w:rsid w:val="002123A3"/>
    <w:rsid w:val="00214D90"/>
    <w:rsid w:val="00215FB9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B7F"/>
    <w:rsid w:val="00253D28"/>
    <w:rsid w:val="00255417"/>
    <w:rsid w:val="002561EC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BAC"/>
    <w:rsid w:val="00280E20"/>
    <w:rsid w:val="00281B54"/>
    <w:rsid w:val="00282BC2"/>
    <w:rsid w:val="00283A79"/>
    <w:rsid w:val="002856CD"/>
    <w:rsid w:val="00286084"/>
    <w:rsid w:val="00291948"/>
    <w:rsid w:val="002946F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C74E5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04FC"/>
    <w:rsid w:val="003011AB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3BF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0B3"/>
    <w:rsid w:val="00365D20"/>
    <w:rsid w:val="00366599"/>
    <w:rsid w:val="00367D12"/>
    <w:rsid w:val="00371653"/>
    <w:rsid w:val="00372C69"/>
    <w:rsid w:val="00373A31"/>
    <w:rsid w:val="00380CE2"/>
    <w:rsid w:val="003844ED"/>
    <w:rsid w:val="00384901"/>
    <w:rsid w:val="00385DF1"/>
    <w:rsid w:val="00386B05"/>
    <w:rsid w:val="003873EE"/>
    <w:rsid w:val="003909B3"/>
    <w:rsid w:val="00391F66"/>
    <w:rsid w:val="00391FDE"/>
    <w:rsid w:val="003948AD"/>
    <w:rsid w:val="003948C1"/>
    <w:rsid w:val="00394A48"/>
    <w:rsid w:val="00395482"/>
    <w:rsid w:val="003A001C"/>
    <w:rsid w:val="003A03C1"/>
    <w:rsid w:val="003A22EB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6215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5E7E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42728"/>
    <w:rsid w:val="00443FDE"/>
    <w:rsid w:val="00445187"/>
    <w:rsid w:val="00446D2F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373F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54C"/>
    <w:rsid w:val="00523926"/>
    <w:rsid w:val="005272FE"/>
    <w:rsid w:val="00527FA2"/>
    <w:rsid w:val="005301CA"/>
    <w:rsid w:val="00532444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3DFF"/>
    <w:rsid w:val="005565D2"/>
    <w:rsid w:val="005566BB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B61D3"/>
    <w:rsid w:val="005C0D41"/>
    <w:rsid w:val="005C15D3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88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73B"/>
    <w:rsid w:val="006468DC"/>
    <w:rsid w:val="00647443"/>
    <w:rsid w:val="00650747"/>
    <w:rsid w:val="006551BA"/>
    <w:rsid w:val="006639B8"/>
    <w:rsid w:val="00663E54"/>
    <w:rsid w:val="00665020"/>
    <w:rsid w:val="006662C1"/>
    <w:rsid w:val="00666CE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2E58"/>
    <w:rsid w:val="006A4F08"/>
    <w:rsid w:val="006A70FC"/>
    <w:rsid w:val="006B12E7"/>
    <w:rsid w:val="006B1383"/>
    <w:rsid w:val="006B177F"/>
    <w:rsid w:val="006B30F4"/>
    <w:rsid w:val="006B401C"/>
    <w:rsid w:val="006B6A96"/>
    <w:rsid w:val="006C27B4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617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042A8"/>
    <w:rsid w:val="007056F2"/>
    <w:rsid w:val="0071222E"/>
    <w:rsid w:val="007131F7"/>
    <w:rsid w:val="00713735"/>
    <w:rsid w:val="00713E99"/>
    <w:rsid w:val="0071484B"/>
    <w:rsid w:val="00715184"/>
    <w:rsid w:val="00716ACD"/>
    <w:rsid w:val="00717B73"/>
    <w:rsid w:val="007224C1"/>
    <w:rsid w:val="007242A5"/>
    <w:rsid w:val="00725494"/>
    <w:rsid w:val="0072558B"/>
    <w:rsid w:val="007259B0"/>
    <w:rsid w:val="00725A8E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0CB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262E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4858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74AB"/>
    <w:rsid w:val="0081083E"/>
    <w:rsid w:val="008120D0"/>
    <w:rsid w:val="00812FE4"/>
    <w:rsid w:val="00813B52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56F88"/>
    <w:rsid w:val="00860DA7"/>
    <w:rsid w:val="00862793"/>
    <w:rsid w:val="00862F68"/>
    <w:rsid w:val="008630F0"/>
    <w:rsid w:val="00864F1B"/>
    <w:rsid w:val="0086502A"/>
    <w:rsid w:val="0086530C"/>
    <w:rsid w:val="0086621D"/>
    <w:rsid w:val="008672AE"/>
    <w:rsid w:val="00870181"/>
    <w:rsid w:val="008710B1"/>
    <w:rsid w:val="0087393D"/>
    <w:rsid w:val="008749D1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5DC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480B"/>
    <w:rsid w:val="008D5B2F"/>
    <w:rsid w:val="008D78AB"/>
    <w:rsid w:val="008E15F1"/>
    <w:rsid w:val="008E3586"/>
    <w:rsid w:val="008E4346"/>
    <w:rsid w:val="008E4B7B"/>
    <w:rsid w:val="008E5D09"/>
    <w:rsid w:val="008F0055"/>
    <w:rsid w:val="008F0790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5BB"/>
    <w:rsid w:val="0098099A"/>
    <w:rsid w:val="009809E7"/>
    <w:rsid w:val="009826D4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B75F9"/>
    <w:rsid w:val="009C252F"/>
    <w:rsid w:val="009C7C06"/>
    <w:rsid w:val="009D0F0A"/>
    <w:rsid w:val="009D15E4"/>
    <w:rsid w:val="009D1C19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28C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71"/>
    <w:rsid w:val="00A23FCE"/>
    <w:rsid w:val="00A2426E"/>
    <w:rsid w:val="00A25E6F"/>
    <w:rsid w:val="00A267A7"/>
    <w:rsid w:val="00A32B9E"/>
    <w:rsid w:val="00A35E31"/>
    <w:rsid w:val="00A36701"/>
    <w:rsid w:val="00A41421"/>
    <w:rsid w:val="00A41B66"/>
    <w:rsid w:val="00A4639F"/>
    <w:rsid w:val="00A469F6"/>
    <w:rsid w:val="00A46D36"/>
    <w:rsid w:val="00A51159"/>
    <w:rsid w:val="00A54440"/>
    <w:rsid w:val="00A544AA"/>
    <w:rsid w:val="00A54DE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07C1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7F93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14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FE9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135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251E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900"/>
    <w:rsid w:val="00BB3D7C"/>
    <w:rsid w:val="00BB4A19"/>
    <w:rsid w:val="00BB5F08"/>
    <w:rsid w:val="00BB6C78"/>
    <w:rsid w:val="00BB7909"/>
    <w:rsid w:val="00BC1511"/>
    <w:rsid w:val="00BC4D04"/>
    <w:rsid w:val="00BC51E4"/>
    <w:rsid w:val="00BD4991"/>
    <w:rsid w:val="00BE5904"/>
    <w:rsid w:val="00BE64FB"/>
    <w:rsid w:val="00BE73F0"/>
    <w:rsid w:val="00BE780D"/>
    <w:rsid w:val="00BF16F7"/>
    <w:rsid w:val="00BF3770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1723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3879"/>
    <w:rsid w:val="00C4448E"/>
    <w:rsid w:val="00C444D7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6A0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3D11"/>
    <w:rsid w:val="00CE71BC"/>
    <w:rsid w:val="00CF1E4A"/>
    <w:rsid w:val="00CF3240"/>
    <w:rsid w:val="00CF44AC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70187"/>
    <w:rsid w:val="00D708C3"/>
    <w:rsid w:val="00D71C13"/>
    <w:rsid w:val="00D7213A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4BB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9E7"/>
    <w:rsid w:val="00DE53E4"/>
    <w:rsid w:val="00DE6591"/>
    <w:rsid w:val="00DE7687"/>
    <w:rsid w:val="00DF021F"/>
    <w:rsid w:val="00DF1CB2"/>
    <w:rsid w:val="00DF2738"/>
    <w:rsid w:val="00DF4F72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C79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2FF7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9AA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4BD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852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17AA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4093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5E9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3B10"/>
    <w:rsid w:val="00F91B02"/>
    <w:rsid w:val="00F91F70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8A1"/>
    <w:rsid w:val="00FC1E91"/>
    <w:rsid w:val="00FC2D99"/>
    <w:rsid w:val="00FC79A7"/>
    <w:rsid w:val="00FD40F2"/>
    <w:rsid w:val="00FD413B"/>
    <w:rsid w:val="00FD6052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heading 1,Heading 12,naslov 1,Naslov 12,Graf,Graf1,Graf2,Graf3,Graf4,Graf5,Graf6,Graf7,Graf8,Graf9,Graf10,Graf11,Graf12,Graf13,Graf14,Graf15,Graf16,Graf17,Graf18,Graf19,Naslov 11,Odstavek seznama,Naslov 13,opsomming 1,3 *-,lp1,Paragraph"/>
    <w:basedOn w:val="Normal"/>
    <w:link w:val="OdlomakpopisaChar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semiHidden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rsid w:val="0042774F"/>
  </w:style>
  <w:style w:type="character" w:customStyle="1" w:styleId="OdlomakpopisaChar">
    <w:name w:val="Odlomak popisa Char"/>
    <w:aliases w:val="heading 1 Char,Heading 12 Char,naslov 1 Char,Naslov 12 Char,Graf Char,Graf1 Char,Graf2 Char,Graf3 Char,Graf4 Char,Graf5 Char,Graf6 Char,Graf7 Char,Graf8 Char,Graf9 Char,Graf10 Char,Graf11 Char,Graf12 Char,Graf13 Char,Graf14 Char"/>
    <w:basedOn w:val="Zadanifontodlomka"/>
    <w:link w:val="Odlomakpopisa"/>
    <w:uiPriority w:val="34"/>
    <w:qFormat/>
    <w:locked/>
    <w:rsid w:val="00FC08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heading 1,Heading 12,naslov 1,Naslov 12,Graf,Graf1,Graf2,Graf3,Graf4,Graf5,Graf6,Graf7,Graf8,Graf9,Graf10,Graf11,Graf12,Graf13,Graf14,Graf15,Graf16,Graf17,Graf18,Graf19,Naslov 11,Odstavek seznama,Naslov 13,opsomming 1,3 *-,lp1,Paragraph"/>
    <w:basedOn w:val="Normal"/>
    <w:link w:val="OdlomakpopisaChar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semiHidden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rsid w:val="0042774F"/>
  </w:style>
  <w:style w:type="character" w:customStyle="1" w:styleId="OdlomakpopisaChar">
    <w:name w:val="Odlomak popisa Char"/>
    <w:aliases w:val="heading 1 Char,Heading 12 Char,naslov 1 Char,Naslov 12 Char,Graf Char,Graf1 Char,Graf2 Char,Graf3 Char,Graf4 Char,Graf5 Char,Graf6 Char,Graf7 Char,Graf8 Char,Graf9 Char,Graf10 Char,Graf11 Char,Graf12 Char,Graf13 Char,Graf14 Char"/>
    <w:basedOn w:val="Zadanifontodlomka"/>
    <w:link w:val="Odlomakpopisa"/>
    <w:uiPriority w:val="34"/>
    <w:qFormat/>
    <w:locked/>
    <w:rsid w:val="00FC08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2020/Session-637429229043092282/SessionItem-637429445822488209/41gv-Odluka o postupku nabave radova za rekonstrugiciju dijela ul Stanka Vraza.docx|1050;#Ø;#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D079595-C7E6-477B-86E4-885BBE27CE3C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BA65F4C8-569B-4272-B354-E4722DEA743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334</Words>
  <Characters>1907</Characters>
  <Application>Microsoft Office Word</Application>
  <DocSecurity>0</DocSecurity>
  <Lines>15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2020-12-03T11:44:00Z</cp:lastPrinted>
  <dcterms:created xsi:type="dcterms:W3CDTF">2020-12-03T11:45:00Z</dcterms:created>
  <dcterms:modified xsi:type="dcterms:W3CDTF">2020-12-03T11:45:00Z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